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831376" w:rsidRDefault="00C26DC9" w:rsidP="00831376">
      <w:pPr>
        <w:spacing w:line="480" w:lineRule="auto"/>
        <w:ind w:left="90" w:right="594"/>
        <w:jc w:val="center"/>
        <w:rPr>
          <w:rFonts w:ascii="Times New Roman" w:hAnsi="Times New Roman" w:cs="Times New Roman"/>
          <w:sz w:val="24"/>
          <w:szCs w:val="24"/>
        </w:rPr>
      </w:pPr>
    </w:p>
    <w:p w:rsidR="00C26DC9" w:rsidRPr="00831376" w:rsidRDefault="00C26DC9" w:rsidP="00831376">
      <w:pPr>
        <w:spacing w:line="480" w:lineRule="auto"/>
        <w:ind w:left="90" w:right="594"/>
        <w:jc w:val="center"/>
        <w:rPr>
          <w:rFonts w:ascii="Times New Roman" w:hAnsi="Times New Roman" w:cs="Times New Roman"/>
          <w:sz w:val="24"/>
          <w:szCs w:val="24"/>
        </w:rPr>
      </w:pPr>
    </w:p>
    <w:p w:rsidR="00C26DC9" w:rsidRPr="00831376" w:rsidRDefault="00C26DC9" w:rsidP="00831376">
      <w:pPr>
        <w:spacing w:line="480" w:lineRule="auto"/>
        <w:ind w:left="90" w:right="594"/>
        <w:jc w:val="center"/>
        <w:rPr>
          <w:rFonts w:ascii="Times New Roman" w:hAnsi="Times New Roman" w:cs="Times New Roman"/>
          <w:sz w:val="24"/>
          <w:szCs w:val="24"/>
        </w:rPr>
      </w:pPr>
    </w:p>
    <w:p w:rsidR="008224AA" w:rsidRPr="00831376" w:rsidRDefault="008224AA" w:rsidP="00831376">
      <w:pPr>
        <w:spacing w:line="480" w:lineRule="auto"/>
        <w:ind w:left="90" w:right="594"/>
        <w:jc w:val="center"/>
        <w:rPr>
          <w:rFonts w:ascii="Times New Roman" w:hAnsi="Times New Roman" w:cs="Times New Roman"/>
          <w:sz w:val="24"/>
          <w:szCs w:val="24"/>
        </w:rPr>
        <w:sectPr w:rsidR="008224AA" w:rsidRPr="00831376" w:rsidSect="00C26DC9">
          <w:headerReference w:type="default" r:id="rId8"/>
          <w:type w:val="continuous"/>
          <w:pgSz w:w="12240" w:h="15840"/>
          <w:pgMar w:top="1440" w:right="1440" w:bottom="1440" w:left="1440" w:header="720" w:footer="720" w:gutter="0"/>
          <w:cols w:space="720"/>
          <w:docGrid w:linePitch="360"/>
        </w:sectPr>
      </w:pPr>
    </w:p>
    <w:p w:rsidR="00CF3B13" w:rsidRPr="00831376" w:rsidRDefault="00CF3B13" w:rsidP="00831376">
      <w:pPr>
        <w:spacing w:line="480" w:lineRule="auto"/>
        <w:jc w:val="center"/>
        <w:rPr>
          <w:rFonts w:ascii="Times New Roman" w:hAnsi="Times New Roman" w:cs="Times New Roman"/>
          <w:sz w:val="24"/>
          <w:szCs w:val="24"/>
        </w:rPr>
      </w:pPr>
    </w:p>
    <w:p w:rsidR="00794EFD" w:rsidRPr="00831376" w:rsidRDefault="00794EFD" w:rsidP="00831376">
      <w:pPr>
        <w:spacing w:line="480" w:lineRule="auto"/>
        <w:jc w:val="center"/>
        <w:rPr>
          <w:rFonts w:ascii="Times New Roman" w:hAnsi="Times New Roman" w:cs="Times New Roman"/>
          <w:noProof/>
          <w:sz w:val="24"/>
          <w:szCs w:val="24"/>
        </w:rPr>
      </w:pPr>
      <w:bookmarkStart w:id="0" w:name="_GoBack"/>
      <w:r w:rsidRPr="00831376">
        <w:rPr>
          <w:rFonts w:ascii="Times New Roman" w:hAnsi="Times New Roman" w:cs="Times New Roman"/>
          <w:noProof/>
          <w:sz w:val="24"/>
          <w:szCs w:val="24"/>
        </w:rPr>
        <w:t>Convocation by Frank Peretti</w:t>
      </w:r>
    </w:p>
    <w:bookmarkEnd w:id="0"/>
    <w:p w:rsidR="00CA1EDB" w:rsidRPr="00831376" w:rsidRDefault="00CA1EDB" w:rsidP="00831376">
      <w:pPr>
        <w:spacing w:line="480" w:lineRule="auto"/>
        <w:ind w:right="594"/>
        <w:jc w:val="center"/>
        <w:rPr>
          <w:rFonts w:ascii="Times New Roman" w:hAnsi="Times New Roman" w:cs="Times New Roman"/>
          <w:sz w:val="24"/>
          <w:szCs w:val="24"/>
        </w:rPr>
      </w:pPr>
      <w:r w:rsidRPr="00831376">
        <w:rPr>
          <w:rFonts w:ascii="Times New Roman" w:hAnsi="Times New Roman" w:cs="Times New Roman"/>
          <w:sz w:val="24"/>
          <w:szCs w:val="24"/>
        </w:rPr>
        <w:t>Institutional Affiliation</w:t>
      </w:r>
    </w:p>
    <w:p w:rsidR="00CA1EDB" w:rsidRPr="00831376" w:rsidRDefault="00CA1EDB" w:rsidP="00831376">
      <w:pPr>
        <w:spacing w:line="480" w:lineRule="auto"/>
        <w:ind w:right="594"/>
        <w:jc w:val="center"/>
        <w:rPr>
          <w:rFonts w:ascii="Times New Roman" w:hAnsi="Times New Roman" w:cs="Times New Roman"/>
          <w:sz w:val="24"/>
          <w:szCs w:val="24"/>
        </w:rPr>
      </w:pPr>
      <w:r w:rsidRPr="00831376">
        <w:rPr>
          <w:rFonts w:ascii="Times New Roman" w:hAnsi="Times New Roman" w:cs="Times New Roman"/>
          <w:sz w:val="24"/>
          <w:szCs w:val="24"/>
        </w:rPr>
        <w:t>Name of the Student</w:t>
      </w:r>
    </w:p>
    <w:p w:rsidR="00AA6275" w:rsidRPr="00831376" w:rsidRDefault="00CA1EDB" w:rsidP="00831376">
      <w:pPr>
        <w:spacing w:line="480" w:lineRule="auto"/>
        <w:ind w:right="594"/>
        <w:jc w:val="center"/>
        <w:rPr>
          <w:rFonts w:ascii="Times New Roman" w:hAnsi="Times New Roman" w:cs="Times New Roman"/>
          <w:color w:val="1C1E29"/>
          <w:sz w:val="24"/>
          <w:szCs w:val="24"/>
        </w:rPr>
      </w:pPr>
      <w:r w:rsidRPr="00831376">
        <w:rPr>
          <w:rFonts w:ascii="Times New Roman" w:hAnsi="Times New Roman" w:cs="Times New Roman"/>
          <w:sz w:val="24"/>
          <w:szCs w:val="24"/>
        </w:rPr>
        <w:t>Course</w:t>
      </w:r>
    </w:p>
    <w:p w:rsidR="00AA6275" w:rsidRPr="00831376" w:rsidRDefault="00AA6275" w:rsidP="00831376">
      <w:pPr>
        <w:spacing w:line="480" w:lineRule="auto"/>
        <w:ind w:right="594"/>
        <w:jc w:val="center"/>
        <w:rPr>
          <w:rFonts w:ascii="Times New Roman" w:hAnsi="Times New Roman" w:cs="Times New Roman"/>
          <w:color w:val="1C1E29"/>
          <w:sz w:val="24"/>
          <w:szCs w:val="24"/>
        </w:rPr>
      </w:pPr>
    </w:p>
    <w:p w:rsidR="00AA6275" w:rsidRPr="00831376" w:rsidRDefault="00AA6275" w:rsidP="00831376">
      <w:pPr>
        <w:spacing w:line="480" w:lineRule="auto"/>
        <w:ind w:right="594"/>
        <w:rPr>
          <w:rFonts w:ascii="Times New Roman" w:hAnsi="Times New Roman" w:cs="Times New Roman"/>
          <w:color w:val="1C1E29"/>
          <w:sz w:val="24"/>
          <w:szCs w:val="24"/>
        </w:rPr>
      </w:pPr>
    </w:p>
    <w:p w:rsidR="00AA6275" w:rsidRPr="00831376" w:rsidRDefault="00AA6275" w:rsidP="00831376">
      <w:pPr>
        <w:spacing w:line="480" w:lineRule="auto"/>
        <w:ind w:right="594"/>
        <w:rPr>
          <w:rFonts w:ascii="Times New Roman" w:hAnsi="Times New Roman" w:cs="Times New Roman"/>
          <w:color w:val="1C1E29"/>
          <w:sz w:val="24"/>
          <w:szCs w:val="24"/>
        </w:rPr>
      </w:pPr>
    </w:p>
    <w:p w:rsidR="00AA6275" w:rsidRPr="00831376" w:rsidRDefault="00AA6275" w:rsidP="00831376">
      <w:pPr>
        <w:spacing w:line="480" w:lineRule="auto"/>
        <w:ind w:right="594"/>
        <w:rPr>
          <w:rFonts w:ascii="Times New Roman" w:hAnsi="Times New Roman" w:cs="Times New Roman"/>
          <w:color w:val="1C1E29"/>
          <w:sz w:val="24"/>
          <w:szCs w:val="24"/>
        </w:rPr>
      </w:pPr>
    </w:p>
    <w:p w:rsidR="00E75335" w:rsidRPr="00831376" w:rsidRDefault="00E75335" w:rsidP="00831376">
      <w:pPr>
        <w:spacing w:line="480" w:lineRule="auto"/>
        <w:rPr>
          <w:rFonts w:ascii="Times New Roman" w:hAnsi="Times New Roman" w:cs="Times New Roman"/>
          <w:sz w:val="24"/>
          <w:szCs w:val="24"/>
        </w:rPr>
      </w:pPr>
    </w:p>
    <w:p w:rsidR="00D34CC4" w:rsidRPr="00831376" w:rsidRDefault="00D34CC4" w:rsidP="00831376">
      <w:pPr>
        <w:spacing w:line="480" w:lineRule="auto"/>
        <w:rPr>
          <w:rFonts w:ascii="Times New Roman" w:hAnsi="Times New Roman" w:cs="Times New Roman"/>
          <w:sz w:val="24"/>
          <w:szCs w:val="24"/>
        </w:rPr>
      </w:pPr>
    </w:p>
    <w:p w:rsidR="00D34CC4" w:rsidRPr="00831376" w:rsidRDefault="00D34CC4" w:rsidP="00831376">
      <w:pPr>
        <w:spacing w:line="480" w:lineRule="auto"/>
        <w:rPr>
          <w:rFonts w:ascii="Times New Roman" w:hAnsi="Times New Roman" w:cs="Times New Roman"/>
          <w:sz w:val="24"/>
          <w:szCs w:val="24"/>
        </w:rPr>
      </w:pPr>
    </w:p>
    <w:p w:rsidR="00E371BC" w:rsidRPr="00831376" w:rsidRDefault="00E371BC" w:rsidP="00831376">
      <w:pPr>
        <w:spacing w:line="480" w:lineRule="auto"/>
        <w:rPr>
          <w:rFonts w:ascii="Times New Roman" w:hAnsi="Times New Roman" w:cs="Times New Roman"/>
          <w:b/>
          <w:sz w:val="24"/>
          <w:szCs w:val="24"/>
        </w:rPr>
      </w:pPr>
    </w:p>
    <w:p w:rsidR="00E371BC" w:rsidRPr="00831376" w:rsidRDefault="00E371BC" w:rsidP="00831376">
      <w:pPr>
        <w:spacing w:line="480" w:lineRule="auto"/>
        <w:rPr>
          <w:rFonts w:ascii="Times New Roman" w:hAnsi="Times New Roman" w:cs="Times New Roman"/>
          <w:b/>
          <w:sz w:val="24"/>
          <w:szCs w:val="24"/>
        </w:rPr>
      </w:pPr>
    </w:p>
    <w:p w:rsidR="00A9381D" w:rsidRPr="00831376" w:rsidRDefault="00A9381D" w:rsidP="00831376">
      <w:pPr>
        <w:spacing w:line="480" w:lineRule="auto"/>
        <w:rPr>
          <w:rFonts w:ascii="Times New Roman" w:hAnsi="Times New Roman" w:cs="Times New Roman"/>
          <w:b/>
          <w:sz w:val="24"/>
          <w:szCs w:val="24"/>
        </w:rPr>
      </w:pPr>
    </w:p>
    <w:p w:rsidR="00794EFD" w:rsidRPr="00831376" w:rsidRDefault="00794EFD" w:rsidP="00831376">
      <w:pPr>
        <w:spacing w:line="480" w:lineRule="auto"/>
        <w:rPr>
          <w:rFonts w:ascii="Times New Roman" w:hAnsi="Times New Roman" w:cs="Times New Roman"/>
          <w:noProof/>
          <w:sz w:val="24"/>
          <w:szCs w:val="24"/>
        </w:rPr>
      </w:pPr>
      <w:r w:rsidRPr="00831376">
        <w:rPr>
          <w:rFonts w:ascii="Times New Roman" w:hAnsi="Times New Roman" w:cs="Times New Roman"/>
          <w:noProof/>
          <w:sz w:val="24"/>
          <w:szCs w:val="24"/>
        </w:rPr>
        <w:lastRenderedPageBreak/>
        <w:t>Summary of Convocation by Frank Peretti</w:t>
      </w:r>
    </w:p>
    <w:p w:rsidR="00794EFD" w:rsidRPr="00831376" w:rsidRDefault="00794EFD" w:rsidP="00831376">
      <w:pPr>
        <w:spacing w:line="480" w:lineRule="auto"/>
        <w:ind w:firstLine="720"/>
        <w:rPr>
          <w:rFonts w:ascii="Times New Roman" w:hAnsi="Times New Roman" w:cs="Times New Roman"/>
          <w:noProof/>
          <w:sz w:val="24"/>
          <w:szCs w:val="24"/>
        </w:rPr>
      </w:pPr>
      <w:r w:rsidRPr="00831376">
        <w:rPr>
          <w:rFonts w:ascii="Times New Roman" w:hAnsi="Times New Roman" w:cs="Times New Roman"/>
          <w:noProof/>
          <w:sz w:val="24"/>
          <w:szCs w:val="24"/>
        </w:rPr>
        <w:t>Frank Peretti starts the lecture with a world of prayer. He explains, “the fixed point of reference,” which describes how Christians th</w:t>
      </w:r>
      <w:r w:rsidR="004A65AB">
        <w:rPr>
          <w:rFonts w:ascii="Times New Roman" w:hAnsi="Times New Roman" w:cs="Times New Roman"/>
          <w:noProof/>
          <w:sz w:val="24"/>
          <w:szCs w:val="24"/>
        </w:rPr>
        <w:t xml:space="preserve">ink about how other people. He illustrates that kind of thinking </w:t>
      </w:r>
      <w:r w:rsidRPr="00831376">
        <w:rPr>
          <w:rFonts w:ascii="Times New Roman" w:hAnsi="Times New Roman" w:cs="Times New Roman"/>
          <w:noProof/>
          <w:sz w:val="24"/>
          <w:szCs w:val="24"/>
        </w:rPr>
        <w:t>using a chair as the point of reference for navigation. According to him, the Christian mind always has a point of reference that assists them in measuring the positive and negative aspects of human life and actions. He explains the constant nature of the point of reference a</w:t>
      </w:r>
      <w:r w:rsidR="004A65AB">
        <w:rPr>
          <w:rFonts w:ascii="Times New Roman" w:hAnsi="Times New Roman" w:cs="Times New Roman"/>
          <w:noProof/>
          <w:sz w:val="24"/>
          <w:szCs w:val="24"/>
        </w:rPr>
        <w:t>nd its distance between the i</w:t>
      </w:r>
      <w:r w:rsidRPr="00831376">
        <w:rPr>
          <w:rFonts w:ascii="Times New Roman" w:hAnsi="Times New Roman" w:cs="Times New Roman"/>
          <w:noProof/>
          <w:sz w:val="24"/>
          <w:szCs w:val="24"/>
        </w:rPr>
        <w:t>t and the Christians. Frank represents Christ as the point of reference of Christians; this also includes the Christian Bible, which is the guidelines of Christians on earth.</w:t>
      </w:r>
    </w:p>
    <w:p w:rsidR="00794EFD" w:rsidRPr="00831376" w:rsidRDefault="00794EFD" w:rsidP="00831376">
      <w:pPr>
        <w:spacing w:line="480" w:lineRule="auto"/>
        <w:ind w:firstLine="720"/>
        <w:rPr>
          <w:rFonts w:ascii="Times New Roman" w:hAnsi="Times New Roman" w:cs="Times New Roman"/>
          <w:noProof/>
          <w:sz w:val="24"/>
          <w:szCs w:val="24"/>
        </w:rPr>
      </w:pPr>
      <w:r w:rsidRPr="00831376">
        <w:rPr>
          <w:rFonts w:ascii="Times New Roman" w:hAnsi="Times New Roman" w:cs="Times New Roman"/>
          <w:noProof/>
          <w:sz w:val="24"/>
          <w:szCs w:val="24"/>
        </w:rPr>
        <w:t xml:space="preserve">Peretti further explains the nature of God as self-sufficient and free from human manipulation and </w:t>
      </w:r>
      <w:r w:rsidR="00B401C8">
        <w:rPr>
          <w:rFonts w:ascii="Times New Roman" w:hAnsi="Times New Roman" w:cs="Times New Roman"/>
          <w:noProof/>
          <w:sz w:val="24"/>
          <w:szCs w:val="24"/>
        </w:rPr>
        <w:t>influence. He does not require humans</w:t>
      </w:r>
      <w:r w:rsidRPr="00831376">
        <w:rPr>
          <w:rFonts w:ascii="Times New Roman" w:hAnsi="Times New Roman" w:cs="Times New Roman"/>
          <w:noProof/>
          <w:sz w:val="24"/>
          <w:szCs w:val="24"/>
        </w:rPr>
        <w:t xml:space="preserve"> to make his decisions</w:t>
      </w:r>
      <w:r w:rsidR="00B401C8">
        <w:rPr>
          <w:rFonts w:ascii="Times New Roman" w:hAnsi="Times New Roman" w:cs="Times New Roman"/>
          <w:noProof/>
          <w:sz w:val="24"/>
          <w:szCs w:val="24"/>
        </w:rPr>
        <w:t xml:space="preserve"> which is contary to human kind</w:t>
      </w:r>
      <w:r w:rsidRPr="00831376">
        <w:rPr>
          <w:rFonts w:ascii="Times New Roman" w:hAnsi="Times New Roman" w:cs="Times New Roman"/>
          <w:noProof/>
          <w:sz w:val="24"/>
          <w:szCs w:val="24"/>
        </w:rPr>
        <w:t>. He also explains the nat</w:t>
      </w:r>
      <w:r w:rsidR="00B401C8">
        <w:rPr>
          <w:rFonts w:ascii="Times New Roman" w:hAnsi="Times New Roman" w:cs="Times New Roman"/>
          <w:noProof/>
          <w:sz w:val="24"/>
          <w:szCs w:val="24"/>
        </w:rPr>
        <w:t>ure of God to portray the</w:t>
      </w:r>
      <w:r w:rsidRPr="00831376">
        <w:rPr>
          <w:rFonts w:ascii="Times New Roman" w:hAnsi="Times New Roman" w:cs="Times New Roman"/>
          <w:noProof/>
          <w:sz w:val="24"/>
          <w:szCs w:val="24"/>
        </w:rPr>
        <w:t xml:space="preserve"> the point of existence. The explanations show his might and constant nature. T</w:t>
      </w:r>
      <w:r w:rsidR="004A707B">
        <w:rPr>
          <w:rFonts w:ascii="Times New Roman" w:hAnsi="Times New Roman" w:cs="Times New Roman"/>
          <w:noProof/>
          <w:sz w:val="24"/>
          <w:szCs w:val="24"/>
        </w:rPr>
        <w:t>he following description contradicts</w:t>
      </w:r>
      <w:r w:rsidRPr="00831376">
        <w:rPr>
          <w:rFonts w:ascii="Times New Roman" w:hAnsi="Times New Roman" w:cs="Times New Roman"/>
          <w:noProof/>
          <w:sz w:val="24"/>
          <w:szCs w:val="24"/>
        </w:rPr>
        <w:t xml:space="preserve"> the human nature which is bound in doubt, self-esteem and earthly influence. Human are not constant and cannot be trusted to make the right decision. Humans always make mistakes and sometimes go into the extreme of defending their mistakes. It is, therefore, imperative to refer to God for guidance and always base our arguments on the bible. He said that no one should argue that there is no right or wrong, but they should base it on the point of reference. The point of reference should be anything such as the bible, an authority regulation, or a judicial book requirement. However, he discredits the other points citing how inconstant they are since human keeps on changing them. The only point of reference he accredits is God himself and from his book “the Christian Bible.” We can </w:t>
      </w:r>
      <w:r w:rsidRPr="00831376">
        <w:rPr>
          <w:rFonts w:ascii="Times New Roman" w:hAnsi="Times New Roman" w:cs="Times New Roman"/>
          <w:noProof/>
          <w:sz w:val="24"/>
          <w:szCs w:val="24"/>
        </w:rPr>
        <w:lastRenderedPageBreak/>
        <w:t>change our behavior and be trusted with freedom. He later ends his presentation on a word of prayer.</w:t>
      </w:r>
    </w:p>
    <w:p w:rsidR="00794EFD" w:rsidRPr="00831376" w:rsidRDefault="00CB77CE" w:rsidP="00831376">
      <w:pPr>
        <w:spacing w:line="480" w:lineRule="auto"/>
        <w:rPr>
          <w:rFonts w:ascii="Times New Roman" w:hAnsi="Times New Roman" w:cs="Times New Roman"/>
          <w:noProof/>
          <w:sz w:val="24"/>
          <w:szCs w:val="24"/>
        </w:rPr>
      </w:pPr>
      <w:r w:rsidRPr="00831376">
        <w:rPr>
          <w:rFonts w:ascii="Times New Roman" w:hAnsi="Times New Roman" w:cs="Times New Roman"/>
          <w:noProof/>
          <w:sz w:val="24"/>
          <w:szCs w:val="24"/>
        </w:rPr>
        <w:t>Personal Response Over the Video</w:t>
      </w:r>
    </w:p>
    <w:p w:rsidR="00794EFD" w:rsidRPr="00831376" w:rsidRDefault="00794EFD" w:rsidP="00831376">
      <w:pPr>
        <w:spacing w:line="480" w:lineRule="auto"/>
        <w:ind w:firstLine="720"/>
        <w:rPr>
          <w:rFonts w:ascii="Times New Roman" w:hAnsi="Times New Roman" w:cs="Times New Roman"/>
          <w:noProof/>
          <w:sz w:val="24"/>
          <w:szCs w:val="24"/>
        </w:rPr>
      </w:pPr>
      <w:r w:rsidRPr="00831376">
        <w:rPr>
          <w:rFonts w:ascii="Times New Roman" w:hAnsi="Times New Roman" w:cs="Times New Roman"/>
          <w:noProof/>
          <w:sz w:val="24"/>
          <w:szCs w:val="24"/>
        </w:rPr>
        <w:t>Frank Peretti is a very amusing, attractive, and enjoyable speaker I have ever come across. He uses all pieces of artistic speech to engage his content to his audience. His presentation keeps someone’s mind awake while creating an aesthetic atmosphere on which every</w:t>
      </w:r>
      <w:r w:rsidR="005528CB">
        <w:rPr>
          <w:rFonts w:ascii="Times New Roman" w:hAnsi="Times New Roman" w:cs="Times New Roman"/>
          <w:noProof/>
          <w:sz w:val="24"/>
          <w:szCs w:val="24"/>
        </w:rPr>
        <w:t>one yarns for more. In</w:t>
      </w:r>
      <w:r w:rsidRPr="00831376">
        <w:rPr>
          <w:rFonts w:ascii="Times New Roman" w:hAnsi="Times New Roman" w:cs="Times New Roman"/>
          <w:noProof/>
          <w:sz w:val="24"/>
          <w:szCs w:val="24"/>
        </w:rPr>
        <w:t xml:space="preserve"> his presentation, he makes a valid and clean point about basing our argument on the point of reference. It is difficult to measure right or wrong without having a point of reference on which to base our perception. The Christian writer illustrates how God is constant and away from human manipulati</w:t>
      </w:r>
      <w:r w:rsidR="005528CB">
        <w:rPr>
          <w:rFonts w:ascii="Times New Roman" w:hAnsi="Times New Roman" w:cs="Times New Roman"/>
          <w:noProof/>
          <w:sz w:val="24"/>
          <w:szCs w:val="24"/>
        </w:rPr>
        <w:t>on and influence. He terms the B</w:t>
      </w:r>
      <w:r w:rsidRPr="00831376">
        <w:rPr>
          <w:rFonts w:ascii="Times New Roman" w:hAnsi="Times New Roman" w:cs="Times New Roman"/>
          <w:noProof/>
          <w:sz w:val="24"/>
          <w:szCs w:val="24"/>
        </w:rPr>
        <w:t>ible as the anchor and fixed point of reference.</w:t>
      </w:r>
    </w:p>
    <w:p w:rsidR="00EC00CC" w:rsidRPr="00831376" w:rsidRDefault="00794EFD" w:rsidP="00831376">
      <w:pPr>
        <w:spacing w:line="480" w:lineRule="auto"/>
        <w:ind w:firstLine="720"/>
        <w:rPr>
          <w:rFonts w:ascii="Times New Roman" w:hAnsi="Times New Roman" w:cs="Times New Roman"/>
          <w:noProof/>
          <w:sz w:val="24"/>
          <w:szCs w:val="24"/>
        </w:rPr>
      </w:pPr>
      <w:r w:rsidRPr="00831376">
        <w:rPr>
          <w:rFonts w:ascii="Times New Roman" w:hAnsi="Times New Roman" w:cs="Times New Roman"/>
          <w:noProof/>
          <w:sz w:val="24"/>
          <w:szCs w:val="24"/>
        </w:rPr>
        <w:t>The presentation taught me several things, s</w:t>
      </w:r>
      <w:r w:rsidR="005528CB">
        <w:rPr>
          <w:rFonts w:ascii="Times New Roman" w:hAnsi="Times New Roman" w:cs="Times New Roman"/>
          <w:noProof/>
          <w:sz w:val="24"/>
          <w:szCs w:val="24"/>
        </w:rPr>
        <w:t xml:space="preserve">uch as always </w:t>
      </w:r>
      <w:r w:rsidR="00F1252A">
        <w:rPr>
          <w:rFonts w:ascii="Times New Roman" w:hAnsi="Times New Roman" w:cs="Times New Roman"/>
          <w:noProof/>
          <w:sz w:val="24"/>
          <w:szCs w:val="24"/>
        </w:rPr>
        <w:t xml:space="preserve">basing my argument on a </w:t>
      </w:r>
      <w:r w:rsidR="005528CB">
        <w:rPr>
          <w:rFonts w:ascii="Times New Roman" w:hAnsi="Times New Roman" w:cs="Times New Roman"/>
          <w:noProof/>
          <w:sz w:val="24"/>
          <w:szCs w:val="24"/>
        </w:rPr>
        <w:t xml:space="preserve"> B</w:t>
      </w:r>
      <w:r w:rsidR="00F1252A">
        <w:rPr>
          <w:rFonts w:ascii="Times New Roman" w:hAnsi="Times New Roman" w:cs="Times New Roman"/>
          <w:noProof/>
          <w:sz w:val="24"/>
          <w:szCs w:val="24"/>
        </w:rPr>
        <w:t>ible</w:t>
      </w:r>
      <w:r w:rsidRPr="00831376">
        <w:rPr>
          <w:rFonts w:ascii="Times New Roman" w:hAnsi="Times New Roman" w:cs="Times New Roman"/>
          <w:noProof/>
          <w:sz w:val="24"/>
          <w:szCs w:val="24"/>
        </w:rPr>
        <w:t xml:space="preserve">. </w:t>
      </w:r>
      <w:r w:rsidR="00F1252A">
        <w:rPr>
          <w:rFonts w:ascii="Times New Roman" w:hAnsi="Times New Roman" w:cs="Times New Roman"/>
          <w:noProof/>
          <w:sz w:val="24"/>
          <w:szCs w:val="24"/>
        </w:rPr>
        <w:t>He also made</w:t>
      </w:r>
      <w:r w:rsidRPr="00831376">
        <w:rPr>
          <w:rFonts w:ascii="Times New Roman" w:hAnsi="Times New Roman" w:cs="Times New Roman"/>
          <w:noProof/>
          <w:sz w:val="24"/>
          <w:szCs w:val="24"/>
        </w:rPr>
        <w:t xml:space="preserve"> an illustrative scenario of today’s world where we are faced with various social, cultural, political, and religious challenges that deter our understanding of right and wrong. </w:t>
      </w:r>
      <w:r w:rsidR="004A35F0">
        <w:rPr>
          <w:rFonts w:ascii="Times New Roman" w:hAnsi="Times New Roman" w:cs="Times New Roman"/>
          <w:noProof/>
          <w:sz w:val="24"/>
          <w:szCs w:val="24"/>
        </w:rPr>
        <w:t>The problems we face also cause</w:t>
      </w:r>
      <w:r w:rsidRPr="00831376">
        <w:rPr>
          <w:rFonts w:ascii="Times New Roman" w:hAnsi="Times New Roman" w:cs="Times New Roman"/>
          <w:noProof/>
          <w:sz w:val="24"/>
          <w:szCs w:val="24"/>
        </w:rPr>
        <w:t xml:space="preserve"> confusion in our lives, thus leaving us with a dilemma on which way to take. The scenarios of the reference are applicable in any situation of the Christian life. We have to respond to the world impulses on our faith with biblical backing to ensure we are on the right path and prevent being swayed. Finally, we must always pray to ask for guidance and knowledge when navigating our daily lives.</w:t>
      </w:r>
    </w:p>
    <w:p w:rsidR="004A35F0" w:rsidRDefault="004A35F0" w:rsidP="00831376">
      <w:pPr>
        <w:spacing w:line="480" w:lineRule="auto"/>
        <w:ind w:firstLine="720"/>
        <w:rPr>
          <w:rFonts w:ascii="Times New Roman" w:hAnsi="Times New Roman" w:cs="Times New Roman"/>
          <w:noProof/>
          <w:sz w:val="24"/>
          <w:szCs w:val="24"/>
        </w:rPr>
      </w:pPr>
    </w:p>
    <w:p w:rsidR="004A35F0" w:rsidRDefault="004A35F0" w:rsidP="00831376">
      <w:pPr>
        <w:spacing w:line="480" w:lineRule="auto"/>
        <w:ind w:firstLine="720"/>
        <w:rPr>
          <w:rFonts w:ascii="Times New Roman" w:hAnsi="Times New Roman" w:cs="Times New Roman"/>
          <w:noProof/>
          <w:sz w:val="24"/>
          <w:szCs w:val="24"/>
        </w:rPr>
      </w:pPr>
    </w:p>
    <w:p w:rsidR="00DC66E4" w:rsidRPr="00831376" w:rsidRDefault="00DC66E4" w:rsidP="004A35F0">
      <w:pPr>
        <w:spacing w:line="480" w:lineRule="auto"/>
        <w:ind w:firstLine="720"/>
        <w:jc w:val="center"/>
        <w:rPr>
          <w:rFonts w:ascii="Times New Roman" w:hAnsi="Times New Roman" w:cs="Times New Roman"/>
          <w:noProof/>
          <w:sz w:val="24"/>
          <w:szCs w:val="24"/>
        </w:rPr>
      </w:pPr>
      <w:r w:rsidRPr="00831376">
        <w:rPr>
          <w:rFonts w:ascii="Times New Roman" w:hAnsi="Times New Roman" w:cs="Times New Roman"/>
          <w:noProof/>
          <w:sz w:val="24"/>
          <w:szCs w:val="24"/>
        </w:rPr>
        <w:lastRenderedPageBreak/>
        <w:t>References</w:t>
      </w:r>
    </w:p>
    <w:p w:rsidR="00DC66E4" w:rsidRPr="00831376" w:rsidRDefault="00DC66E4" w:rsidP="004A35F0">
      <w:pPr>
        <w:spacing w:line="480" w:lineRule="auto"/>
        <w:rPr>
          <w:rFonts w:ascii="Times New Roman" w:hAnsi="Times New Roman" w:cs="Times New Roman"/>
          <w:noProof/>
          <w:sz w:val="24"/>
          <w:szCs w:val="24"/>
        </w:rPr>
      </w:pPr>
      <w:r w:rsidRPr="00831376">
        <w:rPr>
          <w:rFonts w:ascii="Times New Roman" w:hAnsi="Times New Roman" w:cs="Times New Roman"/>
          <w:noProof/>
          <w:sz w:val="24"/>
          <w:szCs w:val="24"/>
        </w:rPr>
        <w:t>Youtube</w:t>
      </w:r>
      <w:r w:rsidR="004E2C7F" w:rsidRPr="00831376">
        <w:rPr>
          <w:rFonts w:ascii="Times New Roman" w:hAnsi="Times New Roman" w:cs="Times New Roman"/>
          <w:noProof/>
          <w:sz w:val="24"/>
          <w:szCs w:val="24"/>
        </w:rPr>
        <w:t xml:space="preserve">, </w:t>
      </w:r>
      <w:r w:rsidRPr="00831376">
        <w:rPr>
          <w:rFonts w:ascii="Times New Roman" w:hAnsi="Times New Roman" w:cs="Times New Roman"/>
          <w:noProof/>
          <w:sz w:val="24"/>
          <w:szCs w:val="24"/>
        </w:rPr>
        <w:t>Liberty University</w:t>
      </w:r>
      <w:r w:rsidR="004E2C7F" w:rsidRPr="00831376">
        <w:rPr>
          <w:rFonts w:ascii="Times New Roman" w:hAnsi="Times New Roman" w:cs="Times New Roman"/>
          <w:noProof/>
          <w:sz w:val="24"/>
          <w:szCs w:val="24"/>
        </w:rPr>
        <w:t xml:space="preserve">, </w:t>
      </w:r>
      <w:r w:rsidR="004E2C7F" w:rsidRPr="00831376">
        <w:rPr>
          <w:rFonts w:ascii="Times New Roman" w:hAnsi="Times New Roman" w:cs="Times New Roman"/>
          <w:noProof/>
          <w:sz w:val="24"/>
          <w:szCs w:val="24"/>
        </w:rPr>
        <w:t>Frank Peretti</w:t>
      </w:r>
      <w:r w:rsidR="004E2C7F" w:rsidRPr="00831376">
        <w:rPr>
          <w:rFonts w:ascii="Times New Roman" w:hAnsi="Times New Roman" w:cs="Times New Roman"/>
          <w:noProof/>
          <w:sz w:val="24"/>
          <w:szCs w:val="24"/>
        </w:rPr>
        <w:t>. Convocation</w:t>
      </w:r>
      <w:r w:rsidRPr="00831376">
        <w:rPr>
          <w:rFonts w:ascii="Times New Roman" w:hAnsi="Times New Roman" w:cs="Times New Roman"/>
          <w:noProof/>
          <w:sz w:val="24"/>
          <w:szCs w:val="24"/>
        </w:rPr>
        <w:t xml:space="preserve"> 10-21-05</w:t>
      </w:r>
      <w:r w:rsidR="004E2C7F" w:rsidRPr="00831376">
        <w:rPr>
          <w:rFonts w:ascii="Times New Roman" w:hAnsi="Times New Roman" w:cs="Times New Roman"/>
          <w:noProof/>
          <w:sz w:val="24"/>
          <w:szCs w:val="24"/>
        </w:rPr>
        <w:t xml:space="preserve"> </w:t>
      </w:r>
      <w:r w:rsidR="004E2C7F" w:rsidRPr="00831376">
        <w:rPr>
          <w:rFonts w:ascii="Times New Roman" w:hAnsi="Times New Roman" w:cs="Times New Roman"/>
          <w:i/>
          <w:noProof/>
          <w:sz w:val="24"/>
          <w:szCs w:val="24"/>
        </w:rPr>
        <w:t>[Motion File]</w:t>
      </w:r>
      <w:r w:rsidR="00C333D1" w:rsidRPr="00831376">
        <w:rPr>
          <w:rFonts w:ascii="Times New Roman" w:hAnsi="Times New Roman" w:cs="Times New Roman"/>
          <w:i/>
          <w:noProof/>
          <w:sz w:val="24"/>
          <w:szCs w:val="24"/>
        </w:rPr>
        <w:t>,</w:t>
      </w:r>
      <w:r w:rsidR="00C333D1" w:rsidRPr="00831376">
        <w:rPr>
          <w:rFonts w:ascii="Times New Roman" w:hAnsi="Times New Roman" w:cs="Times New Roman"/>
          <w:noProof/>
          <w:sz w:val="24"/>
          <w:szCs w:val="24"/>
        </w:rPr>
        <w:t xml:space="preserve"> </w:t>
      </w:r>
      <w:r w:rsidR="004E2C7F" w:rsidRPr="00831376">
        <w:rPr>
          <w:rFonts w:ascii="Times New Roman" w:hAnsi="Times New Roman" w:cs="Times New Roman"/>
          <w:noProof/>
          <w:sz w:val="24"/>
          <w:szCs w:val="24"/>
        </w:rPr>
        <w:t>(2012)</w:t>
      </w:r>
      <w:r w:rsidR="00C333D1" w:rsidRPr="00831376">
        <w:rPr>
          <w:rFonts w:ascii="Times New Roman" w:hAnsi="Times New Roman" w:cs="Times New Roman"/>
          <w:noProof/>
          <w:sz w:val="24"/>
          <w:szCs w:val="24"/>
        </w:rPr>
        <w:t>.</w:t>
      </w:r>
      <w:r w:rsidR="00831376" w:rsidRPr="00831376">
        <w:rPr>
          <w:rFonts w:ascii="Times New Roman" w:hAnsi="Times New Roman" w:cs="Times New Roman"/>
          <w:noProof/>
          <w:sz w:val="24"/>
          <w:szCs w:val="24"/>
        </w:rPr>
        <w:t xml:space="preserve"> </w:t>
      </w:r>
      <w:r w:rsidR="004A35F0">
        <w:rPr>
          <w:rFonts w:ascii="Times New Roman" w:hAnsi="Times New Roman" w:cs="Times New Roman"/>
          <w:noProof/>
          <w:sz w:val="24"/>
          <w:szCs w:val="24"/>
        </w:rPr>
        <w:tab/>
      </w:r>
      <w:r w:rsidR="00831376" w:rsidRPr="00831376">
        <w:rPr>
          <w:rFonts w:ascii="Times New Roman" w:hAnsi="Times New Roman" w:cs="Times New Roman"/>
          <w:noProof/>
          <w:sz w:val="24"/>
          <w:szCs w:val="24"/>
        </w:rPr>
        <w:t>Retrieved at:</w:t>
      </w:r>
      <w:r w:rsidR="00831376" w:rsidRPr="00831376">
        <w:rPr>
          <w:rFonts w:ascii="Times New Roman" w:hAnsi="Times New Roman" w:cs="Times New Roman"/>
          <w:sz w:val="24"/>
          <w:szCs w:val="24"/>
        </w:rPr>
        <w:t xml:space="preserve"> </w:t>
      </w:r>
      <w:hyperlink r:id="rId9" w:history="1">
        <w:r w:rsidR="00831376" w:rsidRPr="00831376">
          <w:rPr>
            <w:rStyle w:val="Hyperlink"/>
            <w:rFonts w:ascii="Times New Roman" w:hAnsi="Times New Roman" w:cs="Times New Roman"/>
            <w:sz w:val="24"/>
            <w:szCs w:val="24"/>
          </w:rPr>
          <w:t>https://www.youtube.com/watch?v=M-YQXFkN8aY</w:t>
        </w:r>
      </w:hyperlink>
    </w:p>
    <w:sectPr w:rsidR="00DC66E4" w:rsidRPr="00831376" w:rsidSect="00A6665E">
      <w:headerReference w:type="default" r:id="rId10"/>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846" w:rsidRDefault="00326846" w:rsidP="00C26DC9">
      <w:pPr>
        <w:spacing w:after="0" w:line="240" w:lineRule="auto"/>
      </w:pPr>
      <w:r>
        <w:separator/>
      </w:r>
    </w:p>
  </w:endnote>
  <w:endnote w:type="continuationSeparator" w:id="0">
    <w:p w:rsidR="00326846" w:rsidRDefault="00326846"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846" w:rsidRDefault="00326846" w:rsidP="00C26DC9">
      <w:pPr>
        <w:spacing w:after="0" w:line="240" w:lineRule="auto"/>
      </w:pPr>
      <w:r>
        <w:separator/>
      </w:r>
    </w:p>
  </w:footnote>
  <w:footnote w:type="continuationSeparator" w:id="0">
    <w:p w:rsidR="00326846" w:rsidRDefault="00326846"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D83227" w:rsidRDefault="00CF253D" w:rsidP="00794EFD">
    <w:pPr>
      <w:rPr>
        <w:rFonts w:ascii="Times New Roman" w:hAnsi="Times New Roman" w:cs="Times New Roman"/>
        <w:noProof/>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794EFD" w:rsidRPr="00794EFD">
      <w:rPr>
        <w:rFonts w:ascii="Times New Roman" w:hAnsi="Times New Roman" w:cs="Times New Roman"/>
        <w:noProof/>
        <w:sz w:val="24"/>
        <w:szCs w:val="24"/>
      </w:rPr>
      <w:t>CONVOCATION BY FRANK PERETTI</w:t>
    </w:r>
    <w:r w:rsidR="00794EFD">
      <w:rPr>
        <w:rFonts w:ascii="Times New Roman" w:hAnsi="Times New Roman" w:cs="Times New Roman"/>
        <w:noProof/>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A9381D" w:rsidRDefault="00A36E89" w:rsidP="00A9381D">
    <w:pPr>
      <w:spacing w:line="480" w:lineRule="auto"/>
      <w:ind w:right="594"/>
      <w:rPr>
        <w:rFonts w:ascii="Times New Roman" w:hAnsi="Times New Roman" w:cs="Times New Roman"/>
        <w:sz w:val="24"/>
        <w:szCs w:val="24"/>
      </w:rPr>
    </w:pPr>
    <w:r w:rsidRPr="00A36E89">
      <w:rPr>
        <w:rFonts w:ascii="Times New Roman" w:hAnsi="Times New Roman" w:cs="Times New Roman"/>
        <w:sz w:val="24"/>
        <w:szCs w:val="24"/>
      </w:rPr>
      <w:t>PERSONAL CONTRIBUTION TO ENVIRONMENTAL ISSUES</w:t>
    </w:r>
    <w:r>
      <w:rPr>
        <w:rFonts w:ascii="Times New Roman" w:hAnsi="Times New Roman" w:cs="Times New Roman"/>
        <w:sz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D04BC2">
          <w:rPr>
            <w:noProof/>
          </w:rPr>
          <w:t>4</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70B48"/>
    <w:rsid w:val="00072997"/>
    <w:rsid w:val="00075F09"/>
    <w:rsid w:val="00083EEF"/>
    <w:rsid w:val="0008452A"/>
    <w:rsid w:val="00087E90"/>
    <w:rsid w:val="000B2BF9"/>
    <w:rsid w:val="000B5E4A"/>
    <w:rsid w:val="000C00E1"/>
    <w:rsid w:val="000C079A"/>
    <w:rsid w:val="000C51E1"/>
    <w:rsid w:val="000D3590"/>
    <w:rsid w:val="000E16AB"/>
    <w:rsid w:val="000E3CDE"/>
    <w:rsid w:val="000E4AC6"/>
    <w:rsid w:val="000E5389"/>
    <w:rsid w:val="000E6955"/>
    <w:rsid w:val="00103120"/>
    <w:rsid w:val="00115BFA"/>
    <w:rsid w:val="001179DD"/>
    <w:rsid w:val="00120C27"/>
    <w:rsid w:val="00127C15"/>
    <w:rsid w:val="001327D8"/>
    <w:rsid w:val="0014517F"/>
    <w:rsid w:val="0015501C"/>
    <w:rsid w:val="00174ACC"/>
    <w:rsid w:val="0019297C"/>
    <w:rsid w:val="001A1B76"/>
    <w:rsid w:val="001C37D0"/>
    <w:rsid w:val="001C4894"/>
    <w:rsid w:val="001D6919"/>
    <w:rsid w:val="00212524"/>
    <w:rsid w:val="00214036"/>
    <w:rsid w:val="00221E7F"/>
    <w:rsid w:val="00254136"/>
    <w:rsid w:val="0025722B"/>
    <w:rsid w:val="00263319"/>
    <w:rsid w:val="00265136"/>
    <w:rsid w:val="00267FB8"/>
    <w:rsid w:val="00274273"/>
    <w:rsid w:val="00280C54"/>
    <w:rsid w:val="00287714"/>
    <w:rsid w:val="002A1C06"/>
    <w:rsid w:val="002A2793"/>
    <w:rsid w:val="002B3911"/>
    <w:rsid w:val="002B6D2D"/>
    <w:rsid w:val="002C4A76"/>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26846"/>
    <w:rsid w:val="003354B1"/>
    <w:rsid w:val="00340AB0"/>
    <w:rsid w:val="0037603A"/>
    <w:rsid w:val="003804EB"/>
    <w:rsid w:val="00384624"/>
    <w:rsid w:val="00392157"/>
    <w:rsid w:val="00393307"/>
    <w:rsid w:val="003A167E"/>
    <w:rsid w:val="003A2D4F"/>
    <w:rsid w:val="003B5FDB"/>
    <w:rsid w:val="003C31DC"/>
    <w:rsid w:val="003E52D3"/>
    <w:rsid w:val="003F26AC"/>
    <w:rsid w:val="003F6E6F"/>
    <w:rsid w:val="0040169E"/>
    <w:rsid w:val="00402290"/>
    <w:rsid w:val="00416B85"/>
    <w:rsid w:val="004328D5"/>
    <w:rsid w:val="00437309"/>
    <w:rsid w:val="00445532"/>
    <w:rsid w:val="00447C94"/>
    <w:rsid w:val="00453CFD"/>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267DD"/>
    <w:rsid w:val="00536C30"/>
    <w:rsid w:val="005411E8"/>
    <w:rsid w:val="005528CB"/>
    <w:rsid w:val="00557683"/>
    <w:rsid w:val="00566605"/>
    <w:rsid w:val="00566B49"/>
    <w:rsid w:val="00566CFE"/>
    <w:rsid w:val="00570B63"/>
    <w:rsid w:val="005765F3"/>
    <w:rsid w:val="00587DFA"/>
    <w:rsid w:val="00592C14"/>
    <w:rsid w:val="005C35EC"/>
    <w:rsid w:val="005C6A71"/>
    <w:rsid w:val="005D6541"/>
    <w:rsid w:val="005D7482"/>
    <w:rsid w:val="005E1E1B"/>
    <w:rsid w:val="00603AA9"/>
    <w:rsid w:val="00607ACD"/>
    <w:rsid w:val="006171BE"/>
    <w:rsid w:val="006308C6"/>
    <w:rsid w:val="00656E24"/>
    <w:rsid w:val="006675B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7036FA"/>
    <w:rsid w:val="007151C4"/>
    <w:rsid w:val="00722EF8"/>
    <w:rsid w:val="00734941"/>
    <w:rsid w:val="007720D9"/>
    <w:rsid w:val="0077660C"/>
    <w:rsid w:val="00781981"/>
    <w:rsid w:val="00782C2E"/>
    <w:rsid w:val="00792542"/>
    <w:rsid w:val="00794CE4"/>
    <w:rsid w:val="00794EFD"/>
    <w:rsid w:val="00797F89"/>
    <w:rsid w:val="007A456B"/>
    <w:rsid w:val="007A5F4E"/>
    <w:rsid w:val="007B2DF7"/>
    <w:rsid w:val="007B43B8"/>
    <w:rsid w:val="007B52AF"/>
    <w:rsid w:val="007D44C6"/>
    <w:rsid w:val="007D7D4D"/>
    <w:rsid w:val="007E1610"/>
    <w:rsid w:val="007E315F"/>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96994"/>
    <w:rsid w:val="008B39AF"/>
    <w:rsid w:val="008B3A1C"/>
    <w:rsid w:val="008C4F57"/>
    <w:rsid w:val="008D704C"/>
    <w:rsid w:val="008D777C"/>
    <w:rsid w:val="008E4FF5"/>
    <w:rsid w:val="008E6FD8"/>
    <w:rsid w:val="008F2ACD"/>
    <w:rsid w:val="00903648"/>
    <w:rsid w:val="009076B3"/>
    <w:rsid w:val="00930DB2"/>
    <w:rsid w:val="009364EB"/>
    <w:rsid w:val="009408E1"/>
    <w:rsid w:val="00944480"/>
    <w:rsid w:val="009446CC"/>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6275"/>
    <w:rsid w:val="00AB6583"/>
    <w:rsid w:val="00AC4921"/>
    <w:rsid w:val="00AD006E"/>
    <w:rsid w:val="00AD16BF"/>
    <w:rsid w:val="00AD5BFA"/>
    <w:rsid w:val="00AF16F2"/>
    <w:rsid w:val="00AF439F"/>
    <w:rsid w:val="00AF5A93"/>
    <w:rsid w:val="00B064F0"/>
    <w:rsid w:val="00B07998"/>
    <w:rsid w:val="00B11E67"/>
    <w:rsid w:val="00B1340C"/>
    <w:rsid w:val="00B401C8"/>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1BD5"/>
    <w:rsid w:val="00C45775"/>
    <w:rsid w:val="00C546E0"/>
    <w:rsid w:val="00C56A89"/>
    <w:rsid w:val="00C62FAD"/>
    <w:rsid w:val="00C7256D"/>
    <w:rsid w:val="00C920B8"/>
    <w:rsid w:val="00CA1EDB"/>
    <w:rsid w:val="00CA53A7"/>
    <w:rsid w:val="00CB05AE"/>
    <w:rsid w:val="00CB77CE"/>
    <w:rsid w:val="00CC0DC8"/>
    <w:rsid w:val="00CE721C"/>
    <w:rsid w:val="00CE72BF"/>
    <w:rsid w:val="00CF253D"/>
    <w:rsid w:val="00CF3B13"/>
    <w:rsid w:val="00CF4A0D"/>
    <w:rsid w:val="00CF6F4A"/>
    <w:rsid w:val="00D04BC2"/>
    <w:rsid w:val="00D05253"/>
    <w:rsid w:val="00D265AF"/>
    <w:rsid w:val="00D34CC4"/>
    <w:rsid w:val="00D37450"/>
    <w:rsid w:val="00D466DE"/>
    <w:rsid w:val="00D51150"/>
    <w:rsid w:val="00D51BAA"/>
    <w:rsid w:val="00D53F2A"/>
    <w:rsid w:val="00D57EED"/>
    <w:rsid w:val="00D640C8"/>
    <w:rsid w:val="00D7049D"/>
    <w:rsid w:val="00D75CE8"/>
    <w:rsid w:val="00D83201"/>
    <w:rsid w:val="00D83227"/>
    <w:rsid w:val="00D8773C"/>
    <w:rsid w:val="00DB0AEB"/>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F366D"/>
    <w:rsid w:val="00F00F03"/>
    <w:rsid w:val="00F10A00"/>
    <w:rsid w:val="00F1252A"/>
    <w:rsid w:val="00F16EC0"/>
    <w:rsid w:val="00F17E92"/>
    <w:rsid w:val="00F20C7D"/>
    <w:rsid w:val="00F22216"/>
    <w:rsid w:val="00F24C62"/>
    <w:rsid w:val="00F2504F"/>
    <w:rsid w:val="00F27866"/>
    <w:rsid w:val="00F41005"/>
    <w:rsid w:val="00F41F0B"/>
    <w:rsid w:val="00F45DEC"/>
    <w:rsid w:val="00F53142"/>
    <w:rsid w:val="00F54572"/>
    <w:rsid w:val="00F57E4F"/>
    <w:rsid w:val="00F71EEB"/>
    <w:rsid w:val="00F741EB"/>
    <w:rsid w:val="00F752EF"/>
    <w:rsid w:val="00F87A5C"/>
    <w:rsid w:val="00F927FD"/>
    <w:rsid w:val="00F93BA1"/>
    <w:rsid w:val="00FA529E"/>
    <w:rsid w:val="00FB1E74"/>
    <w:rsid w:val="00FB5DF4"/>
    <w:rsid w:val="00FE2057"/>
    <w:rsid w:val="00FE32FB"/>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youtube.com/watch?v=M-YQXFkN8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0F7CB-D120-4E3C-873C-62325D672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2020-01-30T13:47:00Z</dcterms:created>
  <dcterms:modified xsi:type="dcterms:W3CDTF">2020-01-30T13:47:00Z</dcterms:modified>
</cp:coreProperties>
</file>